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9DBD" w14:textId="77777777" w:rsidR="00A553E5" w:rsidRDefault="00A553E5">
      <w:pPr>
        <w:rPr>
          <w:b/>
          <w:bCs/>
          <w:sz w:val="28"/>
          <w:szCs w:val="28"/>
        </w:rPr>
      </w:pPr>
      <w:r w:rsidRPr="00A553E5">
        <w:rPr>
          <w:b/>
          <w:bCs/>
          <w:sz w:val="28"/>
          <w:szCs w:val="28"/>
        </w:rPr>
        <w:t xml:space="preserve">A report on </w:t>
      </w:r>
      <w:r w:rsidRPr="00A553E5">
        <w:rPr>
          <w:b/>
          <w:bCs/>
          <w:sz w:val="28"/>
          <w:szCs w:val="28"/>
        </w:rPr>
        <w:t xml:space="preserve">Study tour to Mahananda </w:t>
      </w:r>
      <w:proofErr w:type="gramStart"/>
      <w:r w:rsidRPr="00A553E5">
        <w:rPr>
          <w:b/>
          <w:bCs/>
          <w:sz w:val="28"/>
          <w:szCs w:val="28"/>
        </w:rPr>
        <w:t>Wildlife  Sanctuary</w:t>
      </w:r>
      <w:proofErr w:type="gramEnd"/>
      <w:r w:rsidRPr="00A553E5">
        <w:rPr>
          <w:b/>
          <w:bCs/>
          <w:sz w:val="28"/>
          <w:szCs w:val="28"/>
        </w:rPr>
        <w:t xml:space="preserve"> (27/04/23)    </w:t>
      </w:r>
    </w:p>
    <w:p w14:paraId="028E52C4" w14:textId="77777777" w:rsidR="00A553E5" w:rsidRDefault="00A553E5">
      <w:pPr>
        <w:rPr>
          <w:b/>
          <w:bCs/>
          <w:sz w:val="28"/>
          <w:szCs w:val="28"/>
        </w:rPr>
      </w:pPr>
    </w:p>
    <w:p w14:paraId="7DC8E74C" w14:textId="77777777" w:rsidR="00A553E5" w:rsidRPr="00A553E5" w:rsidRDefault="00A553E5" w:rsidP="00A553E5">
      <w:pPr>
        <w:rPr>
          <w:b/>
          <w:bCs/>
          <w:sz w:val="28"/>
          <w:szCs w:val="28"/>
        </w:rPr>
      </w:pPr>
      <w:r w:rsidRPr="00A553E5">
        <w:rPr>
          <w:b/>
          <w:bCs/>
          <w:sz w:val="28"/>
          <w:szCs w:val="28"/>
        </w:rPr>
        <w:t xml:space="preserve"> Date of Excursion: 27th April 2023</w:t>
      </w:r>
    </w:p>
    <w:p w14:paraId="1F5E4F1D" w14:textId="77777777" w:rsidR="00A553E5" w:rsidRPr="00A553E5" w:rsidRDefault="00A553E5" w:rsidP="00A553E5">
      <w:pPr>
        <w:rPr>
          <w:b/>
          <w:bCs/>
          <w:sz w:val="28"/>
          <w:szCs w:val="28"/>
        </w:rPr>
      </w:pPr>
    </w:p>
    <w:p w14:paraId="000DD2CC" w14:textId="77777777" w:rsidR="00A553E5" w:rsidRPr="00A553E5" w:rsidRDefault="00A553E5" w:rsidP="00A553E5">
      <w:pPr>
        <w:rPr>
          <w:sz w:val="28"/>
          <w:szCs w:val="28"/>
        </w:rPr>
      </w:pPr>
      <w:r w:rsidRPr="00A553E5">
        <w:rPr>
          <w:sz w:val="28"/>
          <w:szCs w:val="28"/>
        </w:rPr>
        <w:t>Introduction:</w:t>
      </w:r>
    </w:p>
    <w:p w14:paraId="2D5C859F" w14:textId="50B5D77C" w:rsidR="00A553E5" w:rsidRPr="00A553E5" w:rsidRDefault="001A2F1C" w:rsidP="00A553E5">
      <w:pPr>
        <w:rPr>
          <w:sz w:val="28"/>
          <w:szCs w:val="28"/>
        </w:rPr>
      </w:pPr>
      <w:r w:rsidRPr="001A2F1C">
        <w:rPr>
          <w:sz w:val="28"/>
          <w:szCs w:val="28"/>
        </w:rPr>
        <w:t>In accordance with the curriculum outlined in DSEpaper4, the students embarked on an educational excursion to the Mahananda Wildlife Sanctuary.</w:t>
      </w:r>
      <w:r>
        <w:rPr>
          <w:sz w:val="28"/>
          <w:szCs w:val="28"/>
        </w:rPr>
        <w:t xml:space="preserve"> </w:t>
      </w:r>
      <w:r w:rsidR="00A553E5" w:rsidRPr="00A553E5">
        <w:rPr>
          <w:sz w:val="28"/>
          <w:szCs w:val="28"/>
        </w:rPr>
        <w:t xml:space="preserve">On 27th April 2023, a group of 21 students from the Zoology </w:t>
      </w:r>
      <w:proofErr w:type="gramStart"/>
      <w:r w:rsidR="00A553E5" w:rsidRPr="00A553E5">
        <w:rPr>
          <w:sz w:val="28"/>
          <w:szCs w:val="28"/>
        </w:rPr>
        <w:t>Department</w:t>
      </w:r>
      <w:r>
        <w:rPr>
          <w:sz w:val="28"/>
          <w:szCs w:val="28"/>
        </w:rPr>
        <w:t>(</w:t>
      </w:r>
      <w:proofErr w:type="gramEnd"/>
      <w:r>
        <w:rPr>
          <w:sz w:val="28"/>
          <w:szCs w:val="28"/>
        </w:rPr>
        <w:t xml:space="preserve">sem4 and </w:t>
      </w:r>
      <w:proofErr w:type="spellStart"/>
      <w:r>
        <w:rPr>
          <w:sz w:val="28"/>
          <w:szCs w:val="28"/>
        </w:rPr>
        <w:t>sem</w:t>
      </w:r>
      <w:proofErr w:type="spellEnd"/>
      <w:r>
        <w:rPr>
          <w:sz w:val="28"/>
          <w:szCs w:val="28"/>
        </w:rPr>
        <w:t xml:space="preserve"> 6 program course)</w:t>
      </w:r>
      <w:r w:rsidR="00A553E5" w:rsidRPr="00A553E5">
        <w:rPr>
          <w:sz w:val="28"/>
          <w:szCs w:val="28"/>
        </w:rPr>
        <w:t xml:space="preserve"> embarked on an educational excursion to Mahananda Wildlife Sanctuary. The students were accompanied by </w:t>
      </w:r>
      <w:proofErr w:type="spellStart"/>
      <w:r w:rsidR="00A553E5" w:rsidRPr="00A553E5">
        <w:rPr>
          <w:sz w:val="28"/>
          <w:szCs w:val="28"/>
        </w:rPr>
        <w:t>Dr.</w:t>
      </w:r>
      <w:proofErr w:type="spellEnd"/>
      <w:r w:rsidR="00A553E5" w:rsidRPr="00A553E5">
        <w:rPr>
          <w:sz w:val="28"/>
          <w:szCs w:val="28"/>
        </w:rPr>
        <w:t xml:space="preserve"> </w:t>
      </w:r>
      <w:proofErr w:type="spellStart"/>
      <w:r w:rsidR="00A553E5" w:rsidRPr="00A553E5">
        <w:rPr>
          <w:sz w:val="28"/>
          <w:szCs w:val="28"/>
        </w:rPr>
        <w:t>Sushmika</w:t>
      </w:r>
      <w:proofErr w:type="spellEnd"/>
      <w:r w:rsidR="00A553E5" w:rsidRPr="00A553E5">
        <w:rPr>
          <w:sz w:val="28"/>
          <w:szCs w:val="28"/>
        </w:rPr>
        <w:t xml:space="preserve"> Pradhan, along with other teachers from the Zoology Department.</w:t>
      </w:r>
    </w:p>
    <w:p w14:paraId="517EF05D" w14:textId="77777777" w:rsidR="00A553E5" w:rsidRPr="00A553E5" w:rsidRDefault="00A553E5" w:rsidP="00A553E5">
      <w:pPr>
        <w:rPr>
          <w:sz w:val="28"/>
          <w:szCs w:val="28"/>
        </w:rPr>
      </w:pPr>
    </w:p>
    <w:p w14:paraId="0DD811D4" w14:textId="77777777" w:rsidR="00A553E5" w:rsidRDefault="00A553E5" w:rsidP="00A553E5">
      <w:pPr>
        <w:rPr>
          <w:sz w:val="28"/>
          <w:szCs w:val="28"/>
        </w:rPr>
      </w:pPr>
      <w:r w:rsidRPr="00A553E5">
        <w:rPr>
          <w:sz w:val="28"/>
          <w:szCs w:val="28"/>
        </w:rPr>
        <w:t>Objectives:</w:t>
      </w:r>
    </w:p>
    <w:p w14:paraId="25E4CCDB" w14:textId="60E1AE8F" w:rsidR="001A2F1C" w:rsidRPr="001A2F1C" w:rsidRDefault="001A2F1C" w:rsidP="001A2F1C">
      <w:pPr>
        <w:pStyle w:val="ListParagraph"/>
        <w:numPr>
          <w:ilvl w:val="0"/>
          <w:numId w:val="1"/>
        </w:numPr>
        <w:rPr>
          <w:sz w:val="28"/>
          <w:szCs w:val="28"/>
        </w:rPr>
      </w:pPr>
      <w:r w:rsidRPr="001A2F1C">
        <w:rPr>
          <w:sz w:val="28"/>
          <w:szCs w:val="28"/>
        </w:rPr>
        <w:t>Visit to a nature interpretation centre</w:t>
      </w:r>
    </w:p>
    <w:p w14:paraId="28EA462F" w14:textId="48392490" w:rsidR="00A553E5" w:rsidRPr="001A2F1C" w:rsidRDefault="00A553E5" w:rsidP="001A2F1C">
      <w:pPr>
        <w:pStyle w:val="ListParagraph"/>
        <w:numPr>
          <w:ilvl w:val="0"/>
          <w:numId w:val="1"/>
        </w:numPr>
        <w:rPr>
          <w:sz w:val="28"/>
          <w:szCs w:val="28"/>
        </w:rPr>
      </w:pPr>
      <w:r w:rsidRPr="001A2F1C">
        <w:rPr>
          <w:sz w:val="28"/>
          <w:szCs w:val="28"/>
        </w:rPr>
        <w:t>Biodiversity Exploration: The primary objective of the excursion was to explore the rich biodiversity of Mahananda Wildlife Sanctuary. Students were expected to observe and identify various species of flora and fauna in their natural habitat.</w:t>
      </w:r>
    </w:p>
    <w:p w14:paraId="7C0ADAC2" w14:textId="1239DF37" w:rsidR="00A553E5" w:rsidRPr="001A2F1C" w:rsidRDefault="00A553E5" w:rsidP="001A2F1C">
      <w:pPr>
        <w:pStyle w:val="ListParagraph"/>
        <w:numPr>
          <w:ilvl w:val="0"/>
          <w:numId w:val="1"/>
        </w:numPr>
        <w:rPr>
          <w:sz w:val="28"/>
          <w:szCs w:val="28"/>
        </w:rPr>
      </w:pPr>
      <w:r w:rsidRPr="001A2F1C">
        <w:rPr>
          <w:sz w:val="28"/>
          <w:szCs w:val="28"/>
        </w:rPr>
        <w:t>Wildlife Conservation Awareness: Another objective was to raise awareness among students about the importance of wildlife conservation and the threats faced by biodiversity. Through firsthand experience, students were expected to gain insights into the significance of preserving natural habitats and endangered species.</w:t>
      </w:r>
    </w:p>
    <w:p w14:paraId="477735B1" w14:textId="77777777" w:rsidR="00A553E5" w:rsidRPr="00A553E5" w:rsidRDefault="00A553E5" w:rsidP="00A553E5">
      <w:pPr>
        <w:rPr>
          <w:sz w:val="28"/>
          <w:szCs w:val="28"/>
        </w:rPr>
      </w:pPr>
    </w:p>
    <w:p w14:paraId="7D00153A" w14:textId="77777777" w:rsidR="00A553E5" w:rsidRPr="00A553E5" w:rsidRDefault="00A553E5" w:rsidP="00A553E5">
      <w:pPr>
        <w:rPr>
          <w:sz w:val="28"/>
          <w:szCs w:val="28"/>
        </w:rPr>
      </w:pPr>
    </w:p>
    <w:p w14:paraId="073B4457" w14:textId="1349635B" w:rsidR="00A553E5" w:rsidRPr="00A553E5" w:rsidRDefault="001A2F1C" w:rsidP="00A553E5">
      <w:pPr>
        <w:rPr>
          <w:sz w:val="28"/>
          <w:szCs w:val="28"/>
        </w:rPr>
      </w:pPr>
      <w:r>
        <w:rPr>
          <w:sz w:val="28"/>
          <w:szCs w:val="28"/>
        </w:rPr>
        <w:t>Outcomes</w:t>
      </w:r>
      <w:r w:rsidR="00A553E5" w:rsidRPr="00A553E5">
        <w:rPr>
          <w:sz w:val="28"/>
          <w:szCs w:val="28"/>
        </w:rPr>
        <w:t>:</w:t>
      </w:r>
    </w:p>
    <w:p w14:paraId="07B9713C" w14:textId="77777777" w:rsidR="00A553E5" w:rsidRDefault="00A553E5" w:rsidP="00A553E5">
      <w:pPr>
        <w:rPr>
          <w:sz w:val="28"/>
          <w:szCs w:val="28"/>
        </w:rPr>
      </w:pPr>
      <w:r w:rsidRPr="00A553E5">
        <w:rPr>
          <w:sz w:val="28"/>
          <w:szCs w:val="28"/>
        </w:rPr>
        <w:t>During the excursion, students participated in a variety of activities aimed at achieving the objectives mentioned above. These activities included:</w:t>
      </w:r>
    </w:p>
    <w:p w14:paraId="0DAD811D" w14:textId="072EB871" w:rsidR="001A2F1C" w:rsidRPr="00A553E5" w:rsidRDefault="001A2F1C" w:rsidP="00A553E5">
      <w:pPr>
        <w:rPr>
          <w:sz w:val="28"/>
          <w:szCs w:val="28"/>
        </w:rPr>
      </w:pPr>
      <w:r>
        <w:rPr>
          <w:sz w:val="28"/>
          <w:szCs w:val="28"/>
        </w:rPr>
        <w:t>A lecture session by the in charge of the wildlife sanctuary.</w:t>
      </w:r>
    </w:p>
    <w:p w14:paraId="7322AB24" w14:textId="42B43E22" w:rsidR="00A553E5" w:rsidRPr="00A553E5" w:rsidRDefault="00A553E5" w:rsidP="00A553E5">
      <w:pPr>
        <w:rPr>
          <w:sz w:val="28"/>
          <w:szCs w:val="28"/>
        </w:rPr>
      </w:pPr>
      <w:r w:rsidRPr="00A553E5">
        <w:rPr>
          <w:sz w:val="28"/>
          <w:szCs w:val="28"/>
        </w:rPr>
        <w:t xml:space="preserve">Guided </w:t>
      </w:r>
      <w:r w:rsidR="001A2F1C">
        <w:rPr>
          <w:sz w:val="28"/>
          <w:szCs w:val="28"/>
        </w:rPr>
        <w:t xml:space="preserve">tour in a bus </w:t>
      </w:r>
      <w:r w:rsidRPr="00A553E5">
        <w:rPr>
          <w:sz w:val="28"/>
          <w:szCs w:val="28"/>
        </w:rPr>
        <w:t>through different habitats within the sanctuary</w:t>
      </w:r>
      <w:r w:rsidR="001A2F1C">
        <w:rPr>
          <w:sz w:val="28"/>
          <w:szCs w:val="28"/>
        </w:rPr>
        <w:t>.</w:t>
      </w:r>
    </w:p>
    <w:p w14:paraId="72A89FF0" w14:textId="2CC0BE9B" w:rsidR="00A553E5" w:rsidRPr="00A553E5" w:rsidRDefault="00A553E5" w:rsidP="00A553E5">
      <w:pPr>
        <w:rPr>
          <w:sz w:val="28"/>
          <w:szCs w:val="28"/>
        </w:rPr>
      </w:pPr>
      <w:r w:rsidRPr="00A553E5">
        <w:rPr>
          <w:sz w:val="28"/>
          <w:szCs w:val="28"/>
        </w:rPr>
        <w:lastRenderedPageBreak/>
        <w:t>The excursion provided students with firsthand knowledge and experience of biodiversity, ecosystem dynamics, and wildlife conservation practices. They gained insights beyond classroom learning, deepening their understanding of zoology and ecology.</w:t>
      </w:r>
    </w:p>
    <w:p w14:paraId="7F5609D9" w14:textId="795D058A" w:rsidR="00A553E5" w:rsidRPr="00A553E5" w:rsidRDefault="00A553E5" w:rsidP="00A553E5">
      <w:pPr>
        <w:rPr>
          <w:sz w:val="28"/>
          <w:szCs w:val="28"/>
        </w:rPr>
      </w:pPr>
      <w:r w:rsidRPr="00A553E5">
        <w:rPr>
          <w:sz w:val="28"/>
          <w:szCs w:val="28"/>
        </w:rPr>
        <w:t>Through interactions with experts and immersive experiences in nature, students developed a greater appreciation for wildlife and natural habitats. They gained awareness of the importance of conservation efforts and their role in safeguarding biodiversity.</w:t>
      </w:r>
    </w:p>
    <w:p w14:paraId="22C4B548" w14:textId="77777777" w:rsidR="00A553E5" w:rsidRPr="00A553E5" w:rsidRDefault="00A553E5" w:rsidP="00A553E5">
      <w:pPr>
        <w:rPr>
          <w:sz w:val="28"/>
          <w:szCs w:val="28"/>
        </w:rPr>
      </w:pPr>
    </w:p>
    <w:p w14:paraId="4C2E0A6B" w14:textId="00AA790C" w:rsidR="00266F81" w:rsidRPr="00A553E5" w:rsidRDefault="00266F81" w:rsidP="00A553E5">
      <w:pPr>
        <w:rPr>
          <w:sz w:val="28"/>
          <w:szCs w:val="28"/>
        </w:rPr>
      </w:pPr>
    </w:p>
    <w:sectPr w:rsidR="00266F81" w:rsidRPr="00A553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B0220"/>
    <w:multiLevelType w:val="hybridMultilevel"/>
    <w:tmpl w:val="B6A43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7278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E5"/>
    <w:rsid w:val="001A2F1C"/>
    <w:rsid w:val="00266F81"/>
    <w:rsid w:val="00A553E5"/>
    <w:rsid w:val="00DD47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DA40"/>
  <w15:chartTrackingRefBased/>
  <w15:docId w15:val="{9B41AFD9-E7A5-4757-AA5A-7B5E0FA5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Zareth Rongong</dc:creator>
  <cp:keywords/>
  <dc:description/>
  <cp:lastModifiedBy>Zareth Rongong</cp:lastModifiedBy>
  <cp:revision>1</cp:revision>
  <dcterms:created xsi:type="dcterms:W3CDTF">2024-02-20T13:36:00Z</dcterms:created>
  <dcterms:modified xsi:type="dcterms:W3CDTF">2024-02-20T13:53:00Z</dcterms:modified>
</cp:coreProperties>
</file>